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58" w:rsidRPr="00FF1158" w:rsidRDefault="00FF1158" w:rsidP="00FF1158">
      <w:pPr>
        <w:pStyle w:val="20"/>
        <w:shd w:val="clear" w:color="auto" w:fill="auto"/>
        <w:spacing w:line="307" w:lineRule="exact"/>
        <w:ind w:firstLine="740"/>
        <w:rPr>
          <w:b/>
        </w:rPr>
      </w:pPr>
      <w:r w:rsidRPr="00FF1158">
        <w:rPr>
          <w:b/>
        </w:rPr>
        <w:t>Информация о проведении конкурса «Торговля России»</w:t>
      </w:r>
    </w:p>
    <w:p w:rsidR="00FF1158" w:rsidRDefault="00FF1158">
      <w:pPr>
        <w:pStyle w:val="20"/>
        <w:shd w:val="clear" w:color="auto" w:fill="auto"/>
        <w:spacing w:line="307" w:lineRule="exact"/>
        <w:ind w:firstLine="740"/>
        <w:jc w:val="both"/>
      </w:pPr>
    </w:p>
    <w:p w:rsidR="00FF1158" w:rsidRDefault="00FF1158" w:rsidP="00FF1158">
      <w:pPr>
        <w:pStyle w:val="20"/>
        <w:shd w:val="clear" w:color="auto" w:fill="auto"/>
        <w:spacing w:line="307" w:lineRule="exact"/>
        <w:jc w:val="both"/>
      </w:pPr>
    </w:p>
    <w:p w:rsidR="00D425D5" w:rsidRDefault="00FF1158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Администрация Большеигнатовского муниципального района</w:t>
      </w:r>
      <w:r w:rsidR="007C5E85">
        <w:t xml:space="preserve"> информирует о проведении конкурса «Торговля России», организатором которого является Минпромторг России, по итогам которого будут выбраны лучшие решения и идеи, реализуемые торговыми форматами.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Конкурс будет проводиться по следующим номинациям: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«Лучший торговый город»;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«Лучшая торговая улица»;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«Лучший нестационарный торговый объект»;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«Лучшая ярмарка»;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«Лучший розничный рынок»;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«Лучший мобильный торговый объект»;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>«Лучший несетевой магазин».</w:t>
      </w:r>
    </w:p>
    <w:p w:rsidR="00D425D5" w:rsidRDefault="007C5E85" w:rsidP="00FF1158">
      <w:pPr>
        <w:pStyle w:val="20"/>
        <w:shd w:val="clear" w:color="auto" w:fill="auto"/>
        <w:spacing w:line="307" w:lineRule="exact"/>
        <w:ind w:left="-567" w:firstLine="567"/>
        <w:jc w:val="both"/>
      </w:pPr>
      <w:r>
        <w:t xml:space="preserve">Более подробную информацию об условиях проведения Конкурса </w:t>
      </w:r>
      <w:r w:rsidR="00FF1158">
        <w:t>в</w:t>
      </w:r>
      <w:r>
        <w:t>ы можете получить из приказа Минпромторга России о проведении конкурса и методических рекомендаций к нему (прилагаются).</w:t>
      </w:r>
    </w:p>
    <w:p w:rsidR="00FF1158" w:rsidRDefault="00FF1158" w:rsidP="00FF1158">
      <w:pPr>
        <w:pStyle w:val="20"/>
        <w:shd w:val="clear" w:color="auto" w:fill="auto"/>
        <w:spacing w:after="278" w:line="307" w:lineRule="exact"/>
        <w:ind w:left="-567" w:firstLine="567"/>
        <w:jc w:val="both"/>
      </w:pPr>
      <w:r>
        <w:t xml:space="preserve">Заявки принимаются до 10 апреля 2018 г. на адрес электронной почты: </w:t>
      </w:r>
      <w:r w:rsidRPr="00FF1158">
        <w:t>ort@e-mordovia.ru</w:t>
      </w:r>
    </w:p>
    <w:p w:rsidR="00FF1158" w:rsidRDefault="00FF1158" w:rsidP="00FF1158">
      <w:pPr>
        <w:pStyle w:val="20"/>
        <w:shd w:val="clear" w:color="auto" w:fill="auto"/>
        <w:spacing w:line="307" w:lineRule="exact"/>
        <w:ind w:left="-567" w:firstLine="567"/>
        <w:jc w:val="both"/>
      </w:pPr>
    </w:p>
    <w:sectPr w:rsidR="00FF1158" w:rsidSect="00D425D5">
      <w:type w:val="continuous"/>
      <w:pgSz w:w="11900" w:h="16840"/>
      <w:pgMar w:top="1503" w:right="713" w:bottom="365" w:left="176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903" w:rsidRDefault="009D1903" w:rsidP="00D425D5">
      <w:r>
        <w:separator/>
      </w:r>
    </w:p>
  </w:endnote>
  <w:endnote w:type="continuationSeparator" w:id="1">
    <w:p w:rsidR="009D1903" w:rsidRDefault="009D1903" w:rsidP="00D4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903" w:rsidRDefault="009D1903"/>
  </w:footnote>
  <w:footnote w:type="continuationSeparator" w:id="1">
    <w:p w:rsidR="009D1903" w:rsidRDefault="009D190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425D5"/>
    <w:rsid w:val="001843E1"/>
    <w:rsid w:val="003B1F04"/>
    <w:rsid w:val="007C5E85"/>
    <w:rsid w:val="009D1903"/>
    <w:rsid w:val="00D425D5"/>
    <w:rsid w:val="00FF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25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425D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4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4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D4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sid w:val="00D425D5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611pt0ptExact">
    <w:name w:val="Основной текст (6) + 11 pt;Не полужирный;Не курсив;Интервал 0 pt Exact"/>
    <w:basedOn w:val="6Exact"/>
    <w:rsid w:val="00D425D5"/>
    <w:rPr>
      <w:b/>
      <w:bCs/>
      <w:i/>
      <w:i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Exact0">
    <w:name w:val="Основной текст (6) Exact"/>
    <w:basedOn w:val="6Exact"/>
    <w:rsid w:val="00D425D5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611pt0ptExact0">
    <w:name w:val="Основной текст (6) + 11 pt;Не полужирный;Не курсив;Интервал 0 pt Exact"/>
    <w:basedOn w:val="6Exact"/>
    <w:rsid w:val="00D425D5"/>
    <w:rPr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611pt0ptExact1">
    <w:name w:val="Основной текст (6) + 11 pt;Не полужирный;Не курсив;Интервал 0 pt Exact"/>
    <w:basedOn w:val="6Exact"/>
    <w:rsid w:val="00D425D5"/>
    <w:rPr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613pt0ptExact">
    <w:name w:val="Основной текст (6) + 13 pt;Не полужирный;Не курсив;Интервал 0 pt Exact"/>
    <w:basedOn w:val="6Exact"/>
    <w:rsid w:val="00D425D5"/>
    <w:rPr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D4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4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D425D5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1">
    <w:name w:val="Основной текст (2)"/>
    <w:basedOn w:val="2"/>
    <w:rsid w:val="00D425D5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D4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  <w:u w:val="none"/>
    </w:rPr>
  </w:style>
  <w:style w:type="paragraph" w:customStyle="1" w:styleId="10">
    <w:name w:val="Заголовок №1"/>
    <w:basedOn w:val="a"/>
    <w:link w:val="1"/>
    <w:rsid w:val="00D425D5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425D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D425D5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">
    <w:name w:val="Основной текст (6)"/>
    <w:basedOn w:val="a"/>
    <w:link w:val="6Exact"/>
    <w:rsid w:val="00D425D5"/>
    <w:pPr>
      <w:shd w:val="clear" w:color="auto" w:fill="FFFFFF"/>
      <w:spacing w:line="518" w:lineRule="exact"/>
      <w:ind w:firstLine="200"/>
    </w:pPr>
    <w:rPr>
      <w:rFonts w:ascii="Times New Roman" w:eastAsia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a4">
    <w:name w:val="Подпись к картинке"/>
    <w:basedOn w:val="a"/>
    <w:link w:val="Exact"/>
    <w:rsid w:val="00D425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D425D5"/>
    <w:pPr>
      <w:shd w:val="clear" w:color="auto" w:fill="FFFFFF"/>
      <w:spacing w:after="360"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D425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 работы</dc:creator>
  <cp:lastModifiedBy>Для работы</cp:lastModifiedBy>
  <cp:revision>4</cp:revision>
  <cp:lastPrinted>2018-04-03T07:07:00Z</cp:lastPrinted>
  <dcterms:created xsi:type="dcterms:W3CDTF">2018-04-03T07:00:00Z</dcterms:created>
  <dcterms:modified xsi:type="dcterms:W3CDTF">2018-04-03T09:28:00Z</dcterms:modified>
</cp:coreProperties>
</file>